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Default="005339D3" w:rsidP="00D94728">
      <w:pPr>
        <w:ind w:left="720" w:right="720"/>
        <w:jc w:val="center"/>
        <w:rPr>
          <w:b/>
        </w:rPr>
      </w:pPr>
      <w:r>
        <w:rPr>
          <w:b/>
        </w:rPr>
        <w:t xml:space="preserve">Monday, </w:t>
      </w:r>
      <w:r w:rsidR="00553398">
        <w:rPr>
          <w:b/>
        </w:rPr>
        <w:t>May 1</w:t>
      </w:r>
      <w:bookmarkStart w:id="0" w:name="_GoBack"/>
      <w:bookmarkEnd w:id="0"/>
      <w:r w:rsidR="00A820AA">
        <w:rPr>
          <w:b/>
        </w:rPr>
        <w:t>7</w:t>
      </w:r>
      <w:r w:rsidR="00553398">
        <w:rPr>
          <w:b/>
        </w:rPr>
        <w:t>, 2021</w:t>
      </w:r>
    </w:p>
    <w:p w:rsidR="005615EA" w:rsidRDefault="005615EA" w:rsidP="00D94728">
      <w:pPr>
        <w:ind w:left="720" w:right="720"/>
        <w:jc w:val="center"/>
        <w:rPr>
          <w:b/>
        </w:rPr>
      </w:pPr>
    </w:p>
    <w:p w:rsidR="005615EA" w:rsidRPr="0098362C" w:rsidRDefault="005615EA" w:rsidP="00D94728">
      <w:pPr>
        <w:ind w:left="720" w:right="720"/>
        <w:jc w:val="center"/>
        <w:rPr>
          <w:b/>
        </w:rPr>
      </w:pPr>
    </w:p>
    <w:p w:rsidR="005615EA" w:rsidRPr="00B537CE" w:rsidRDefault="005615EA" w:rsidP="005615EA">
      <w:pPr>
        <w:ind w:left="720" w:right="720"/>
        <w:jc w:val="center"/>
        <w:rPr>
          <w:b/>
          <w:sz w:val="28"/>
          <w:szCs w:val="28"/>
        </w:rPr>
      </w:pPr>
      <w:r w:rsidRPr="00B537CE">
        <w:rPr>
          <w:b/>
          <w:sz w:val="28"/>
          <w:szCs w:val="28"/>
        </w:rPr>
        <w:t>Zoom Conference Call Number (888) 788-0099, Meeting ID: 254 060 0349</w:t>
      </w:r>
    </w:p>
    <w:p w:rsidR="00D94728" w:rsidRDefault="00D94728" w:rsidP="00F8370F">
      <w:pPr>
        <w:ind w:left="720" w:right="720"/>
        <w:rPr>
          <w:u w:val="single"/>
        </w:rPr>
      </w:pPr>
    </w:p>
    <w:p w:rsidR="002D69DF" w:rsidRDefault="002D69DF" w:rsidP="00F8370F">
      <w:pPr>
        <w:ind w:left="720" w:right="720"/>
        <w:rPr>
          <w:u w:val="single"/>
        </w:rPr>
      </w:pPr>
    </w:p>
    <w:p w:rsidR="002A1682" w:rsidRDefault="005339D3" w:rsidP="005339D3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</w:t>
      </w:r>
      <w:r w:rsidR="00553398">
        <w:t xml:space="preserve">Njeri Camara, </w:t>
      </w:r>
      <w:r w:rsidR="002A1682">
        <w:t>Gary Conlay</w:t>
      </w:r>
      <w:r w:rsidR="005615EA">
        <w:t xml:space="preserve">, </w:t>
      </w:r>
      <w:r w:rsidR="00553398">
        <w:t xml:space="preserve">and Ora Rice </w:t>
      </w:r>
      <w:r>
        <w:t xml:space="preserve">were present.  </w:t>
      </w:r>
      <w:r w:rsidR="005615EA">
        <w:t>George Sewell</w:t>
      </w:r>
      <w:r w:rsidR="00553398">
        <w:t xml:space="preserve"> and Mary Brocato were excused.  Kristi Copeland, Fletcher Carter, Wanda Brock, and Matthew Linn </w:t>
      </w:r>
      <w:r w:rsidR="005615EA">
        <w:t>were</w:t>
      </w:r>
      <w:r w:rsidR="002A1682">
        <w:t xml:space="preserve"> absent.  </w:t>
      </w:r>
      <w:r>
        <w:t>Bienville, and Governor Appointee #</w:t>
      </w:r>
      <w:r w:rsidR="005615EA">
        <w:t>1 and Governor Appointee #</w:t>
      </w:r>
      <w:r>
        <w:t xml:space="preserve">2 have no board representative at this time.  A quorum was not present with only </w:t>
      </w:r>
      <w:r w:rsidR="00553398">
        <w:t>3</w:t>
      </w:r>
      <w:r w:rsidR="002A1682">
        <w:t xml:space="preserve"> </w:t>
      </w:r>
      <w:r>
        <w:t xml:space="preserve">out of </w:t>
      </w:r>
      <w:r w:rsidR="005615EA">
        <w:t>9</w:t>
      </w:r>
      <w:r>
        <w:t xml:space="preserve"> board members present, confirmed by </w:t>
      </w:r>
      <w:r w:rsidR="00553398">
        <w:t>Njeri Camara, Board Vice Chair</w:t>
      </w:r>
      <w:r w:rsidR="002A1682">
        <w:t>.</w:t>
      </w:r>
      <w:r>
        <w:t xml:space="preserve">  Doug Efferson, Executive Director, was present.</w:t>
      </w:r>
    </w:p>
    <w:p w:rsidR="002A1682" w:rsidRDefault="002A1682" w:rsidP="005339D3">
      <w:pPr>
        <w:ind w:left="1008" w:right="720" w:hanging="288"/>
      </w:pPr>
    </w:p>
    <w:p w:rsidR="005615EA" w:rsidRDefault="002A1682" w:rsidP="005339D3">
      <w:pPr>
        <w:ind w:left="1008" w:right="720" w:hanging="288"/>
      </w:pPr>
      <w:r>
        <w:rPr>
          <w:u w:val="single"/>
        </w:rPr>
        <w:t>Welcome/Special Guest/Introductions</w:t>
      </w:r>
      <w:r w:rsidRPr="002A1682">
        <w:t>:</w:t>
      </w:r>
      <w:r>
        <w:t xml:space="preserve"> </w:t>
      </w:r>
      <w:r w:rsidR="005339D3">
        <w:t xml:space="preserve"> </w:t>
      </w:r>
    </w:p>
    <w:p w:rsidR="007933CF" w:rsidRPr="005615EA" w:rsidRDefault="00553398" w:rsidP="007933CF">
      <w:pPr>
        <w:ind w:left="1008" w:right="720"/>
      </w:pPr>
      <w:r>
        <w:t>Rhonda Watts with LACG was present and recognized.</w:t>
      </w: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call to order by </w:t>
      </w:r>
      <w:r w:rsidR="00553398">
        <w:t>Njeri Camara, Board Vice Chair</w:t>
      </w:r>
      <w:r w:rsidR="005615EA">
        <w:t xml:space="preserve">, </w:t>
      </w:r>
      <w:r w:rsidR="005339D3">
        <w:t xml:space="preserve">as a quorum was not present.  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553398">
        <w:rPr>
          <w:sz w:val="24"/>
          <w:szCs w:val="24"/>
        </w:rPr>
        <w:t>Njeri Camara, Board Vice Chair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53398"/>
    <w:rsid w:val="005615EA"/>
    <w:rsid w:val="00592FBC"/>
    <w:rsid w:val="005E69B6"/>
    <w:rsid w:val="0065288C"/>
    <w:rsid w:val="0067337A"/>
    <w:rsid w:val="006769C6"/>
    <w:rsid w:val="00681AAA"/>
    <w:rsid w:val="0068303D"/>
    <w:rsid w:val="006912A2"/>
    <w:rsid w:val="006A3230"/>
    <w:rsid w:val="00720819"/>
    <w:rsid w:val="00722EF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820AA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74CC169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2015-08-14T20:13:00Z</cp:lastPrinted>
  <dcterms:created xsi:type="dcterms:W3CDTF">2021-05-21T17:21:00Z</dcterms:created>
  <dcterms:modified xsi:type="dcterms:W3CDTF">2021-06-14T15:17:00Z</dcterms:modified>
</cp:coreProperties>
</file>